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D" w:rsidRPr="00F35C4E" w:rsidRDefault="004F55B4" w:rsidP="00BE7E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45pt;margin-top:-51.6pt;width:39.15pt;height:46.3pt;z-index:251658240">
            <v:imagedata r:id="rId6" o:title=""/>
            <w10:wrap type="topAndBottom"/>
          </v:shape>
          <o:OLEObject Type="Embed" ProgID="MSPhotoEd.3" ShapeID="_x0000_s1026" DrawAspect="Content" ObjectID="_1682329768" r:id="rId7"/>
        </w:pict>
      </w:r>
      <w:r w:rsidR="00BE7E6D" w:rsidRPr="00432E4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 </w:t>
      </w:r>
      <w:r w:rsidR="00BE7E6D" w:rsidRPr="00F35C4E">
        <w:rPr>
          <w:rFonts w:ascii="Times New Roman" w:hAnsi="Times New Roman" w:cs="Times New Roman"/>
          <w:b/>
          <w:noProof/>
          <w:sz w:val="24"/>
          <w:szCs w:val="24"/>
          <w:u w:val="single"/>
        </w:rPr>
        <w:t>MINISTERO DELL’ISTRUZIONE, DELL’UNIVERSITA’, DELLA RICERCA</w:t>
      </w:r>
    </w:p>
    <w:p w:rsidR="00BE7E6D" w:rsidRPr="00BE7E6D" w:rsidRDefault="00BE7E6D" w:rsidP="00BE7E6D">
      <w:pPr>
        <w:pStyle w:val="Titolo1"/>
        <w:spacing w:line="360" w:lineRule="auto"/>
        <w:rPr>
          <w:b/>
          <w:bCs/>
          <w:iCs/>
          <w:color w:val="000000"/>
          <w:sz w:val="22"/>
          <w:szCs w:val="22"/>
        </w:rPr>
      </w:pPr>
      <w:r w:rsidRPr="00BE7E6D">
        <w:rPr>
          <w:b/>
          <w:bCs/>
          <w:iCs/>
          <w:color w:val="000000"/>
          <w:sz w:val="22"/>
          <w:szCs w:val="22"/>
        </w:rPr>
        <w:t>Istituto Comprensivo Statale  “</w:t>
      </w:r>
      <w:proofErr w:type="spellStart"/>
      <w:r w:rsidRPr="00BE7E6D">
        <w:rPr>
          <w:b/>
          <w:bCs/>
          <w:iCs/>
          <w:color w:val="000000"/>
          <w:sz w:val="22"/>
          <w:szCs w:val="22"/>
        </w:rPr>
        <w:t>Galluppi</w:t>
      </w:r>
      <w:proofErr w:type="spellEnd"/>
      <w:r w:rsidRPr="00BE7E6D">
        <w:rPr>
          <w:b/>
          <w:bCs/>
          <w:iCs/>
          <w:color w:val="000000"/>
          <w:sz w:val="22"/>
          <w:szCs w:val="22"/>
        </w:rPr>
        <w:t>-Collodi-</w:t>
      </w:r>
      <w:proofErr w:type="spellStart"/>
      <w:r w:rsidRPr="00BE7E6D">
        <w:rPr>
          <w:b/>
          <w:bCs/>
          <w:iCs/>
          <w:color w:val="000000"/>
          <w:sz w:val="22"/>
          <w:szCs w:val="22"/>
        </w:rPr>
        <w:t>Bevacqua</w:t>
      </w:r>
      <w:proofErr w:type="spellEnd"/>
      <w:r w:rsidRPr="00BE7E6D">
        <w:rPr>
          <w:b/>
          <w:bCs/>
          <w:iCs/>
          <w:color w:val="000000"/>
          <w:sz w:val="22"/>
          <w:szCs w:val="22"/>
        </w:rPr>
        <w:t>”</w:t>
      </w:r>
    </w:p>
    <w:p w:rsidR="00BE7E6D" w:rsidRPr="00BE7E6D" w:rsidRDefault="00BE7E6D" w:rsidP="00BE7E6D">
      <w:pPr>
        <w:pStyle w:val="Titolo1"/>
        <w:spacing w:line="360" w:lineRule="auto"/>
        <w:rPr>
          <w:color w:val="000000"/>
          <w:sz w:val="22"/>
          <w:szCs w:val="22"/>
        </w:rPr>
      </w:pPr>
      <w:r w:rsidRPr="00BE7E6D">
        <w:rPr>
          <w:color w:val="000000"/>
          <w:sz w:val="22"/>
          <w:szCs w:val="22"/>
        </w:rPr>
        <w:t xml:space="preserve">Via Botteghelle n° 1- </w:t>
      </w:r>
      <w:r w:rsidRPr="00BE7E6D">
        <w:rPr>
          <w:bCs/>
          <w:color w:val="000000"/>
          <w:sz w:val="22"/>
          <w:szCs w:val="22"/>
        </w:rPr>
        <w:t>89132</w:t>
      </w:r>
      <w:r w:rsidRPr="00BE7E6D">
        <w:rPr>
          <w:color w:val="000000"/>
          <w:sz w:val="22"/>
          <w:szCs w:val="22"/>
        </w:rPr>
        <w:t xml:space="preserve"> </w:t>
      </w:r>
      <w:r w:rsidRPr="00BE7E6D">
        <w:rPr>
          <w:bCs/>
          <w:color w:val="000000"/>
          <w:sz w:val="22"/>
          <w:szCs w:val="22"/>
        </w:rPr>
        <w:t>Reggio Calabria</w:t>
      </w:r>
      <w:r w:rsidRPr="00BE7E6D">
        <w:rPr>
          <w:color w:val="000000"/>
          <w:sz w:val="22"/>
          <w:szCs w:val="22"/>
        </w:rPr>
        <w:t xml:space="preserve">  </w:t>
      </w:r>
      <w:r w:rsidRPr="00BE7E6D">
        <w:rPr>
          <w:sz w:val="22"/>
          <w:szCs w:val="22"/>
        </w:rPr>
        <w:t>Telefax 096551066/0965 599120</w:t>
      </w:r>
    </w:p>
    <w:p w:rsidR="00BE7E6D" w:rsidRPr="00B42548" w:rsidRDefault="00BE7E6D" w:rsidP="00847624">
      <w:pPr>
        <w:pStyle w:val="Titolo1"/>
        <w:spacing w:line="360" w:lineRule="auto"/>
        <w:rPr>
          <w:rStyle w:val="Collegamentoipertestuale"/>
          <w:sz w:val="16"/>
          <w:szCs w:val="16"/>
          <w:lang w:val="en-US"/>
        </w:rPr>
      </w:pPr>
      <w:r w:rsidRPr="00B42548">
        <w:rPr>
          <w:color w:val="000000"/>
          <w:sz w:val="16"/>
          <w:szCs w:val="16"/>
          <w:lang w:val="en-US"/>
        </w:rPr>
        <w:t xml:space="preserve">C.M. RCIC87200P </w:t>
      </w:r>
      <w:r w:rsidRPr="00B42548">
        <w:rPr>
          <w:sz w:val="16"/>
          <w:szCs w:val="16"/>
          <w:lang w:val="en-US"/>
        </w:rPr>
        <w:t xml:space="preserve">-  </w:t>
      </w:r>
      <w:hyperlink r:id="rId8" w:history="1">
        <w:r w:rsidRPr="00B42548">
          <w:rPr>
            <w:rStyle w:val="Collegamentoipertestuale"/>
            <w:sz w:val="16"/>
            <w:szCs w:val="16"/>
            <w:lang w:val="en-US"/>
          </w:rPr>
          <w:t>rcic87200p@istruzione.it</w:t>
        </w:r>
      </w:hyperlink>
      <w:r w:rsidRPr="00B42548">
        <w:rPr>
          <w:sz w:val="16"/>
          <w:szCs w:val="16"/>
          <w:lang w:val="en-US"/>
        </w:rPr>
        <w:t xml:space="preserve"> - </w:t>
      </w:r>
      <w:r w:rsidRPr="000D7ADF">
        <w:rPr>
          <w:rStyle w:val="Collegamentoipertestuale"/>
          <w:sz w:val="16"/>
          <w:szCs w:val="16"/>
          <w:lang w:val="en-US"/>
        </w:rPr>
        <w:t>rcic87200p@pec.istruzione.it</w:t>
      </w:r>
      <w:r w:rsidRPr="00B42548">
        <w:rPr>
          <w:sz w:val="16"/>
          <w:szCs w:val="16"/>
          <w:lang w:val="en-US"/>
        </w:rPr>
        <w:t xml:space="preserve"> – </w:t>
      </w:r>
      <w:hyperlink r:id="rId9" w:history="1">
        <w:r w:rsidR="009E3C29" w:rsidRPr="002C0EEA">
          <w:rPr>
            <w:rStyle w:val="Collegamentoipertestuale"/>
            <w:sz w:val="16"/>
            <w:szCs w:val="16"/>
            <w:lang w:val="en-US"/>
          </w:rPr>
          <w:t>www.icgalluppirc.edu.it</w:t>
        </w:r>
      </w:hyperlink>
    </w:p>
    <w:p w:rsidR="00BE7E6D" w:rsidRDefault="00BE7E6D" w:rsidP="00BE7E6D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A"/>
          <w:sz w:val="22"/>
          <w:szCs w:val="22"/>
          <w:lang w:val="en-US"/>
        </w:rPr>
      </w:pPr>
    </w:p>
    <w:p w:rsidR="00076D14" w:rsidRDefault="00076D14" w:rsidP="00BE7E6D">
      <w:pPr>
        <w:pStyle w:val="NormaleWeb"/>
        <w:shd w:val="clear" w:color="auto" w:fill="FFFFFF"/>
        <w:spacing w:before="0" w:beforeAutospacing="0" w:after="0" w:afterAutospacing="0" w:line="360" w:lineRule="auto"/>
        <w:rPr>
          <w:color w:val="00000A"/>
          <w:sz w:val="22"/>
          <w:szCs w:val="22"/>
          <w:lang w:val="en-US"/>
        </w:rPr>
      </w:pPr>
    </w:p>
    <w:p w:rsidR="00076D14" w:rsidRPr="00076D14" w:rsidRDefault="00076D14" w:rsidP="00076D1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A"/>
          <w:sz w:val="36"/>
          <w:szCs w:val="36"/>
          <w:lang w:val="en-US"/>
        </w:rPr>
      </w:pPr>
      <w:r w:rsidRPr="00076D14">
        <w:rPr>
          <w:b/>
          <w:color w:val="00000A"/>
          <w:sz w:val="36"/>
          <w:szCs w:val="36"/>
          <w:lang w:val="en-US"/>
        </w:rPr>
        <w:t>AVVISO</w:t>
      </w:r>
    </w:p>
    <w:p w:rsidR="00BE7E6D" w:rsidRPr="00B112DE" w:rsidRDefault="00897CB2" w:rsidP="002C6C3E">
      <w:pPr>
        <w:pStyle w:val="NormaleWeb"/>
        <w:shd w:val="clear" w:color="auto" w:fill="FFFFFF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  <w:color w:val="00000A"/>
        </w:rPr>
      </w:pP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color w:val="00000A"/>
        </w:rPr>
        <w:tab/>
      </w:r>
      <w:r w:rsidR="006E20A8" w:rsidRPr="00B112DE">
        <w:rPr>
          <w:rFonts w:asciiTheme="minorHAnsi" w:hAnsiTheme="minorHAnsi" w:cstheme="minorHAnsi"/>
          <w:b/>
          <w:color w:val="00000A"/>
        </w:rPr>
        <w:t xml:space="preserve">            </w:t>
      </w:r>
      <w:r w:rsidR="00C77308" w:rsidRPr="00B112DE">
        <w:rPr>
          <w:rFonts w:asciiTheme="minorHAnsi" w:hAnsiTheme="minorHAnsi" w:cstheme="minorHAnsi"/>
          <w:b/>
          <w:color w:val="00000A"/>
        </w:rPr>
        <w:t xml:space="preserve">                        </w:t>
      </w:r>
      <w:r w:rsidR="006E20A8" w:rsidRPr="00B112DE">
        <w:rPr>
          <w:rFonts w:asciiTheme="minorHAnsi" w:hAnsiTheme="minorHAnsi" w:cstheme="minorHAnsi"/>
          <w:b/>
          <w:color w:val="00000A"/>
        </w:rPr>
        <w:t xml:space="preserve">  </w:t>
      </w:r>
      <w:r w:rsidR="008D4C08" w:rsidRPr="00B112DE">
        <w:rPr>
          <w:rFonts w:asciiTheme="minorHAnsi" w:hAnsiTheme="minorHAnsi" w:cstheme="minorHAnsi"/>
          <w:color w:val="00000A"/>
        </w:rPr>
        <w:t>Reggio Calabria,</w:t>
      </w:r>
      <w:r w:rsidR="00C77308" w:rsidRPr="00B112DE">
        <w:rPr>
          <w:rFonts w:asciiTheme="minorHAnsi" w:hAnsiTheme="minorHAnsi" w:cstheme="minorHAnsi"/>
          <w:color w:val="00000A"/>
        </w:rPr>
        <w:t xml:space="preserve"> </w:t>
      </w:r>
      <w:r w:rsidR="009E10B5">
        <w:rPr>
          <w:rFonts w:asciiTheme="minorHAnsi" w:hAnsiTheme="minorHAnsi" w:cstheme="minorHAnsi"/>
          <w:color w:val="00000A"/>
        </w:rPr>
        <w:t>12</w:t>
      </w:r>
      <w:r w:rsidR="00C77308" w:rsidRPr="00B112DE">
        <w:rPr>
          <w:rFonts w:asciiTheme="minorHAnsi" w:hAnsiTheme="minorHAnsi" w:cstheme="minorHAnsi"/>
          <w:color w:val="00000A"/>
        </w:rPr>
        <w:t>/</w:t>
      </w:r>
      <w:r w:rsidR="00F77145">
        <w:rPr>
          <w:rFonts w:asciiTheme="minorHAnsi" w:hAnsiTheme="minorHAnsi" w:cstheme="minorHAnsi"/>
          <w:color w:val="00000A"/>
        </w:rPr>
        <w:t>0</w:t>
      </w:r>
      <w:r w:rsidR="009E10B5">
        <w:rPr>
          <w:rFonts w:asciiTheme="minorHAnsi" w:hAnsiTheme="minorHAnsi" w:cstheme="minorHAnsi"/>
          <w:color w:val="00000A"/>
        </w:rPr>
        <w:t>5</w:t>
      </w:r>
      <w:r w:rsidR="00F35C4E" w:rsidRPr="00B112DE">
        <w:rPr>
          <w:rFonts w:asciiTheme="minorHAnsi" w:hAnsiTheme="minorHAnsi" w:cstheme="minorHAnsi"/>
          <w:color w:val="00000A"/>
        </w:rPr>
        <w:t>/</w:t>
      </w:r>
      <w:r w:rsidR="00C77308" w:rsidRPr="00B112DE">
        <w:rPr>
          <w:rFonts w:asciiTheme="minorHAnsi" w:hAnsiTheme="minorHAnsi" w:cstheme="minorHAnsi"/>
          <w:color w:val="00000A"/>
        </w:rPr>
        <w:t>20</w:t>
      </w:r>
      <w:r w:rsidR="002C6C3E">
        <w:rPr>
          <w:rFonts w:asciiTheme="minorHAnsi" w:hAnsiTheme="minorHAnsi" w:cstheme="minorHAnsi"/>
          <w:color w:val="00000A"/>
        </w:rPr>
        <w:t>2</w:t>
      </w:r>
      <w:r w:rsidR="00076D14">
        <w:rPr>
          <w:rFonts w:asciiTheme="minorHAnsi" w:hAnsiTheme="minorHAnsi" w:cstheme="minorHAnsi"/>
          <w:color w:val="00000A"/>
        </w:rPr>
        <w:t>1</w:t>
      </w:r>
    </w:p>
    <w:p w:rsidR="005D48DE" w:rsidRPr="00B112DE" w:rsidRDefault="00432E46" w:rsidP="002C6C3E">
      <w:pPr>
        <w:pStyle w:val="NormaleWeb"/>
        <w:shd w:val="clear" w:color="auto" w:fill="FFFFFF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  <w:color w:val="00000A"/>
        </w:rPr>
      </w:pPr>
      <w:r w:rsidRPr="00B112DE">
        <w:rPr>
          <w:rFonts w:asciiTheme="minorHAnsi" w:hAnsiTheme="minorHAnsi" w:cstheme="minorHAnsi"/>
          <w:color w:val="00000A"/>
        </w:rPr>
        <w:t xml:space="preserve">                                                                                                          </w:t>
      </w:r>
    </w:p>
    <w:p w:rsidR="001D707F" w:rsidRPr="00B112DE" w:rsidRDefault="00432E46" w:rsidP="002C6C3E">
      <w:pPr>
        <w:pStyle w:val="NormaleWeb"/>
        <w:shd w:val="clear" w:color="auto" w:fill="FFFFFF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  <w:color w:val="00000A"/>
        </w:rPr>
      </w:pPr>
      <w:r w:rsidRPr="00B112DE">
        <w:rPr>
          <w:rFonts w:asciiTheme="minorHAnsi" w:hAnsiTheme="minorHAnsi" w:cstheme="minorHAnsi"/>
          <w:color w:val="00000A"/>
        </w:rPr>
        <w:t xml:space="preserve">                                                                                                           Ai Docenti</w:t>
      </w:r>
      <w:r w:rsidR="00353B41">
        <w:rPr>
          <w:rFonts w:asciiTheme="minorHAnsi" w:hAnsiTheme="minorHAnsi" w:cstheme="minorHAnsi"/>
          <w:color w:val="00000A"/>
        </w:rPr>
        <w:t xml:space="preserve"> </w:t>
      </w:r>
    </w:p>
    <w:p w:rsidR="00F77145" w:rsidRDefault="00A07117" w:rsidP="002C6C3E">
      <w:pPr>
        <w:pStyle w:val="NormaleWeb"/>
        <w:shd w:val="clear" w:color="auto" w:fill="FFFFFF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  <w:color w:val="00000A"/>
        </w:rPr>
        <w:t>agli</w:t>
      </w:r>
      <w:r w:rsidR="001D707F" w:rsidRPr="00B112DE">
        <w:rPr>
          <w:rFonts w:asciiTheme="minorHAnsi" w:hAnsiTheme="minorHAnsi" w:cstheme="minorHAnsi"/>
          <w:color w:val="00000A"/>
        </w:rPr>
        <w:t xml:space="preserve"> Alunni </w:t>
      </w:r>
      <w:r w:rsidR="00FF423C">
        <w:rPr>
          <w:rFonts w:asciiTheme="minorHAnsi" w:hAnsiTheme="minorHAnsi" w:cstheme="minorHAnsi"/>
          <w:color w:val="00000A"/>
        </w:rPr>
        <w:t xml:space="preserve">della </w:t>
      </w:r>
      <w:r w:rsidR="00F77145">
        <w:rPr>
          <w:rFonts w:asciiTheme="minorHAnsi" w:hAnsiTheme="minorHAnsi" w:cstheme="minorHAnsi"/>
          <w:color w:val="00000A"/>
        </w:rPr>
        <w:t>Secondaria di Primo Grado</w:t>
      </w:r>
    </w:p>
    <w:p w:rsidR="00432E46" w:rsidRPr="00B112DE" w:rsidRDefault="00432E46" w:rsidP="002C6C3E">
      <w:pPr>
        <w:pStyle w:val="NormaleWeb"/>
        <w:shd w:val="clear" w:color="auto" w:fill="FFFFFF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  <w:color w:val="00000A"/>
        </w:rPr>
      </w:pPr>
      <w:r w:rsidRPr="00B112DE">
        <w:rPr>
          <w:rFonts w:asciiTheme="minorHAnsi" w:hAnsiTheme="minorHAnsi" w:cstheme="minorHAnsi"/>
          <w:color w:val="00000A"/>
        </w:rPr>
        <w:t xml:space="preserve">                                                                                                        Albo</w:t>
      </w:r>
    </w:p>
    <w:p w:rsidR="00432E46" w:rsidRPr="00B112DE" w:rsidRDefault="00432E46" w:rsidP="002C6C3E">
      <w:pPr>
        <w:pStyle w:val="NormaleWeb"/>
        <w:shd w:val="clear" w:color="auto" w:fill="FFFFFF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  <w:color w:val="00000A"/>
        </w:rPr>
      </w:pPr>
      <w:r w:rsidRPr="00B112DE">
        <w:rPr>
          <w:rFonts w:asciiTheme="minorHAnsi" w:hAnsiTheme="minorHAnsi" w:cstheme="minorHAnsi"/>
          <w:color w:val="00000A"/>
        </w:rPr>
        <w:t xml:space="preserve">                                                                                                        </w:t>
      </w:r>
    </w:p>
    <w:p w:rsidR="00666281" w:rsidRDefault="00666281" w:rsidP="00DC1E25">
      <w:pPr>
        <w:pStyle w:val="NormaleWeb"/>
        <w:shd w:val="clear" w:color="auto" w:fill="FFFFFF"/>
        <w:spacing w:before="0" w:beforeAutospacing="0" w:after="0" w:afterAutospacing="0"/>
        <w:ind w:firstLine="708"/>
        <w:jc w:val="right"/>
        <w:rPr>
          <w:color w:val="00000A"/>
        </w:rPr>
      </w:pPr>
    </w:p>
    <w:p w:rsidR="00432E46" w:rsidRDefault="00432E46" w:rsidP="002C6C3E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A"/>
        </w:rPr>
      </w:pPr>
    </w:p>
    <w:p w:rsidR="00A745C1" w:rsidRDefault="005B732C" w:rsidP="00A745C1">
      <w:pPr>
        <w:jc w:val="both"/>
      </w:pPr>
      <w:r>
        <w:rPr>
          <w:sz w:val="24"/>
          <w:szCs w:val="24"/>
        </w:rPr>
        <w:t xml:space="preserve">Oggetto: </w:t>
      </w:r>
      <w:bookmarkStart w:id="0" w:name="_GoBack"/>
      <w:r w:rsidR="009E10B5" w:rsidRPr="009E10B5">
        <w:rPr>
          <w:b/>
        </w:rPr>
        <w:t>Stage-Meeting 2021 - Rete Progetto Pace</w:t>
      </w:r>
      <w:bookmarkEnd w:id="0"/>
    </w:p>
    <w:p w:rsidR="00A745C1" w:rsidRPr="00A745C1" w:rsidRDefault="00A745C1" w:rsidP="00A745C1">
      <w:pPr>
        <w:jc w:val="both"/>
      </w:pPr>
    </w:p>
    <w:p w:rsidR="009E10B5" w:rsidRPr="009E10B5" w:rsidRDefault="009E10B5" w:rsidP="009E10B5">
      <w:pPr>
        <w:pStyle w:val="Normale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Si porta a conoscenza delle SS.LL. che la Direzione Generale del Veneto promuove la manifestazione in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oggetto che si svolgerà </w:t>
      </w:r>
      <w:r w:rsidRPr="009E10B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sabato 02 giugno 2021 dalle ore 17.30 alle ore 19.30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, sulla piattaforma Zoom.</w:t>
      </w:r>
    </w:p>
    <w:p w:rsidR="009E10B5" w:rsidRPr="009E10B5" w:rsidRDefault="009E10B5" w:rsidP="009E10B5">
      <w:pPr>
        <w:pStyle w:val="Normale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Lo Stage-Meeting, con l’abbinato Concorso, è organizzato dall’Associazione “</w:t>
      </w:r>
      <w:proofErr w:type="spellStart"/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bNET</w:t>
      </w:r>
      <w:proofErr w:type="spellEnd"/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” capofila della Rete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Progetto Pace che ha come Istituto di riferimento il Liceo “Duca degli Abruzzi” di Treviso e gode della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partnership dell’Ufficio Scolastico Regionale per il Veneto e del contributo della Regione del Veneto.</w:t>
      </w:r>
    </w:p>
    <w:p w:rsidR="009E10B5" w:rsidRPr="009E10B5" w:rsidRDefault="009E10B5" w:rsidP="009E10B5">
      <w:pPr>
        <w:pStyle w:val="Normale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L’evento, che avrà come titolo: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“STAGE UP FOR HUMAN RIGHTS”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vuole essere un’occasione per fare riflessioni e svolgere attività su tematiche di alto valore culturale, di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rilevante importanza educativa e di grande attualità sociale, allo scopo di stimolare l’energia,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l’immaginazione, la capacità creativa dei giovani per affrontare le sfide di questo delicato periodo storico.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E’ rivolta soprattutto ai giovani dagli </w:t>
      </w:r>
      <w:r w:rsidRPr="009E10B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11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ai 25 anni di qualsiasi nazionalità ma possono comunque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partecipare come spettatori gli educatori, i genitori e gli amici dei ragazzi seguendo l’evento in diretta.</w:t>
      </w:r>
    </w:p>
    <w:p w:rsidR="009E10B5" w:rsidRPr="009E10B5" w:rsidRDefault="009E10B5" w:rsidP="009E10B5">
      <w:pPr>
        <w:pStyle w:val="Normale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Sono previste tre sezioni:</w:t>
      </w:r>
    </w:p>
    <w:p w:rsidR="009E10B5" w:rsidRPr="009E10B5" w:rsidRDefault="009E10B5" w:rsidP="009E10B5">
      <w:pPr>
        <w:pStyle w:val="Normale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10B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Sezione A: dagli 11 ai 15 anni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; Sezione B: dai 16 ai 20 anni; Sezione C: dai 21 ai 25 anni e la possibilità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di partecipazione è individuale o di gruppo.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8F0BAB" w:rsidRPr="00B112DE" w:rsidRDefault="009E10B5" w:rsidP="009E10B5">
      <w:pPr>
        <w:pStyle w:val="NormaleWeb"/>
        <w:jc w:val="both"/>
        <w:rPr>
          <w:b/>
        </w:rPr>
      </w:pP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Gli elaborati prodotti dai partecipanti dovranno essere attinenti ai temi presenti nei 12 articoli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fondamentali della Costituzione Italiana e/o nell’Agenda 2030 dell’ONU sullo sviluppo sostenibile.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Possono essere presentati: video, performance o progetti realizzati nell’ambito dei temi proposti, ma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deve essere garantita la presenza del gruppo proponente (salvo le eccezioni previste dal regolamento).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Performance o progetti non riguardanti i temi proposti possono partecipare fuori concorso in caso di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presenza di spazi temporali.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Al Concorso possono iscriversi gli studenti delle Scuole secondarie in rappresentanza di una o più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Scuole o Associazioni ma anche singoli o gruppi extrascolastici secondo il regolamento allegato che si prega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di leggere attentamente.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Iscrizioni e invio elaborati </w:t>
      </w:r>
      <w:r w:rsidRPr="009E10B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entro sabato 22 maggio 2021 </w:t>
      </w:r>
      <w:r w:rsidRPr="009E10B5">
        <w:rPr>
          <w:rFonts w:asciiTheme="minorHAnsi" w:eastAsiaTheme="minorHAnsi" w:hAnsiTheme="minorHAnsi" w:cstheme="minorBidi"/>
          <w:sz w:val="22"/>
          <w:szCs w:val="22"/>
          <w:lang w:eastAsia="en-US"/>
        </w:rPr>
        <w:t>tramite il link: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0" w:history="1">
        <w:r w:rsidRPr="009E10B5">
          <w:rPr>
            <w:rStyle w:val="Collegamentoipertestuale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http://www.reteprogettopace.it/partecipa/iscrizione-meeting</w:t>
        </w:r>
      </w:hyperlink>
    </w:p>
    <w:sectPr w:rsidR="008F0BAB" w:rsidRPr="00B112DE" w:rsidSect="00722A48">
      <w:pgSz w:w="11906" w:h="16838"/>
      <w:pgMar w:top="1559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6F0"/>
    <w:multiLevelType w:val="hybridMultilevel"/>
    <w:tmpl w:val="DAEABD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10EF"/>
    <w:multiLevelType w:val="hybridMultilevel"/>
    <w:tmpl w:val="2B560CD2"/>
    <w:lvl w:ilvl="0" w:tplc="FC109F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645B40"/>
    <w:multiLevelType w:val="hybridMultilevel"/>
    <w:tmpl w:val="23E8C3DC"/>
    <w:lvl w:ilvl="0" w:tplc="65CCB0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9384F"/>
    <w:multiLevelType w:val="multilevel"/>
    <w:tmpl w:val="CDD0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6D"/>
    <w:rsid w:val="0005072A"/>
    <w:rsid w:val="00076D14"/>
    <w:rsid w:val="000A53D8"/>
    <w:rsid w:val="000A6696"/>
    <w:rsid w:val="000B6294"/>
    <w:rsid w:val="000D7ADF"/>
    <w:rsid w:val="000E2B70"/>
    <w:rsid w:val="001306FF"/>
    <w:rsid w:val="0014413C"/>
    <w:rsid w:val="001A0F3E"/>
    <w:rsid w:val="001D707F"/>
    <w:rsid w:val="00235228"/>
    <w:rsid w:val="002A1A2C"/>
    <w:rsid w:val="002C6C3E"/>
    <w:rsid w:val="002E4D20"/>
    <w:rsid w:val="00312590"/>
    <w:rsid w:val="00323623"/>
    <w:rsid w:val="00352143"/>
    <w:rsid w:val="00353B41"/>
    <w:rsid w:val="00374691"/>
    <w:rsid w:val="003A674D"/>
    <w:rsid w:val="00412C5D"/>
    <w:rsid w:val="00432E46"/>
    <w:rsid w:val="004717E2"/>
    <w:rsid w:val="00480F02"/>
    <w:rsid w:val="004C6602"/>
    <w:rsid w:val="004C72F1"/>
    <w:rsid w:val="004D4B5B"/>
    <w:rsid w:val="004F55B4"/>
    <w:rsid w:val="00545D9E"/>
    <w:rsid w:val="00562148"/>
    <w:rsid w:val="00563E90"/>
    <w:rsid w:val="00581856"/>
    <w:rsid w:val="00584884"/>
    <w:rsid w:val="005B3EAB"/>
    <w:rsid w:val="005B732C"/>
    <w:rsid w:val="005D48DE"/>
    <w:rsid w:val="005D4AE5"/>
    <w:rsid w:val="005E0DB5"/>
    <w:rsid w:val="006100AE"/>
    <w:rsid w:val="00632A28"/>
    <w:rsid w:val="00666281"/>
    <w:rsid w:val="006A2F06"/>
    <w:rsid w:val="006E20A8"/>
    <w:rsid w:val="00722A48"/>
    <w:rsid w:val="007A3B9F"/>
    <w:rsid w:val="007D2915"/>
    <w:rsid w:val="007E5A9F"/>
    <w:rsid w:val="00805BB8"/>
    <w:rsid w:val="008218BC"/>
    <w:rsid w:val="008305D9"/>
    <w:rsid w:val="00835D6F"/>
    <w:rsid w:val="008377A0"/>
    <w:rsid w:val="008379BD"/>
    <w:rsid w:val="00847624"/>
    <w:rsid w:val="0088614F"/>
    <w:rsid w:val="00897CB2"/>
    <w:rsid w:val="008A1CF5"/>
    <w:rsid w:val="008A6B84"/>
    <w:rsid w:val="008B5ED5"/>
    <w:rsid w:val="008D4C08"/>
    <w:rsid w:val="008F0BAB"/>
    <w:rsid w:val="008F11EE"/>
    <w:rsid w:val="00914ED6"/>
    <w:rsid w:val="0091688A"/>
    <w:rsid w:val="00991955"/>
    <w:rsid w:val="009A56D7"/>
    <w:rsid w:val="009E10B5"/>
    <w:rsid w:val="009E3C29"/>
    <w:rsid w:val="009F6F34"/>
    <w:rsid w:val="00A07117"/>
    <w:rsid w:val="00A11CD3"/>
    <w:rsid w:val="00A14F0E"/>
    <w:rsid w:val="00A43528"/>
    <w:rsid w:val="00A4620F"/>
    <w:rsid w:val="00A53A6A"/>
    <w:rsid w:val="00A65340"/>
    <w:rsid w:val="00A745C1"/>
    <w:rsid w:val="00AC34BF"/>
    <w:rsid w:val="00AD1644"/>
    <w:rsid w:val="00B112DE"/>
    <w:rsid w:val="00B25D69"/>
    <w:rsid w:val="00B42548"/>
    <w:rsid w:val="00B4358A"/>
    <w:rsid w:val="00B826D4"/>
    <w:rsid w:val="00B943D9"/>
    <w:rsid w:val="00BA44EE"/>
    <w:rsid w:val="00BE7E6D"/>
    <w:rsid w:val="00BF4F82"/>
    <w:rsid w:val="00C11C04"/>
    <w:rsid w:val="00C41AB1"/>
    <w:rsid w:val="00C65B9F"/>
    <w:rsid w:val="00C77308"/>
    <w:rsid w:val="00C77596"/>
    <w:rsid w:val="00C80412"/>
    <w:rsid w:val="00CA1232"/>
    <w:rsid w:val="00CA34FD"/>
    <w:rsid w:val="00CD4647"/>
    <w:rsid w:val="00CE0429"/>
    <w:rsid w:val="00CF2F59"/>
    <w:rsid w:val="00D47121"/>
    <w:rsid w:val="00DC1E25"/>
    <w:rsid w:val="00DD3C88"/>
    <w:rsid w:val="00E07312"/>
    <w:rsid w:val="00E123C4"/>
    <w:rsid w:val="00E811D5"/>
    <w:rsid w:val="00E9447C"/>
    <w:rsid w:val="00EA4214"/>
    <w:rsid w:val="00EC21BB"/>
    <w:rsid w:val="00EE6B75"/>
    <w:rsid w:val="00F12C7D"/>
    <w:rsid w:val="00F22BA1"/>
    <w:rsid w:val="00F35C4E"/>
    <w:rsid w:val="00F77145"/>
    <w:rsid w:val="00F9521E"/>
    <w:rsid w:val="00FC07D8"/>
    <w:rsid w:val="00FF423C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E6D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qFormat/>
    <w:rsid w:val="00BE7E6D"/>
    <w:pPr>
      <w:keepNext/>
      <w:jc w:val="center"/>
      <w:outlineLvl w:val="0"/>
    </w:pPr>
    <w:rPr>
      <w:rFonts w:ascii="Times New Roman" w:eastAsia="Arial Unicode MS" w:hAnsi="Times New Roman" w:cs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3D9"/>
    <w:pPr>
      <w:spacing w:after="200" w:line="276" w:lineRule="auto"/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E7E6D"/>
    <w:rPr>
      <w:rFonts w:ascii="Times New Roman" w:eastAsia="Arial Unicode MS" w:hAnsi="Times New Roman" w:cs="Times New Roman"/>
      <w:sz w:val="32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BE7E6D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E7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B2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E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EAB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22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E6D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qFormat/>
    <w:rsid w:val="00BE7E6D"/>
    <w:pPr>
      <w:keepNext/>
      <w:jc w:val="center"/>
      <w:outlineLvl w:val="0"/>
    </w:pPr>
    <w:rPr>
      <w:rFonts w:ascii="Times New Roman" w:eastAsia="Arial Unicode MS" w:hAnsi="Times New Roman" w:cs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3D9"/>
    <w:pPr>
      <w:spacing w:after="200" w:line="276" w:lineRule="auto"/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E7E6D"/>
    <w:rPr>
      <w:rFonts w:ascii="Times New Roman" w:eastAsia="Arial Unicode MS" w:hAnsi="Times New Roman" w:cs="Times New Roman"/>
      <w:sz w:val="32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BE7E6D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E7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B2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E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EAB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22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ic87200p@istruzione.i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teprogettopace.it/partecipa/iscrizione-mee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galluppirc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2018-11-15T10:25:00Z</cp:lastPrinted>
  <dcterms:created xsi:type="dcterms:W3CDTF">2021-05-12T11:03:00Z</dcterms:created>
  <dcterms:modified xsi:type="dcterms:W3CDTF">2021-05-12T11:03:00Z</dcterms:modified>
</cp:coreProperties>
</file>