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CB260E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95199484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hyperlink r:id="rId7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8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F373B1">
        <w:rPr>
          <w:rFonts w:asciiTheme="minorHAnsi" w:hAnsiTheme="minorHAnsi" w:cstheme="minorHAnsi"/>
          <w:color w:val="00000A"/>
        </w:rPr>
        <w:t>08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373B1">
        <w:rPr>
          <w:rFonts w:asciiTheme="minorHAnsi" w:hAnsiTheme="minorHAnsi" w:cstheme="minorHAnsi"/>
          <w:color w:val="00000A"/>
        </w:rPr>
        <w:t>10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>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B71971" w:rsidRPr="00B112DE" w:rsidRDefault="00B71971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B719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0F55A3" w:rsidRPr="00CB260E" w:rsidRDefault="00CB260E" w:rsidP="00F373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bookmarkStart w:id="0" w:name="_GoBack"/>
      <w:r w:rsidRPr="00CB260E">
        <w:rPr>
          <w:b/>
          <w:sz w:val="24"/>
          <w:szCs w:val="24"/>
        </w:rPr>
        <w:t>Seconda edizione del Concorso “Gonfia la rete, vinci sul WEB”</w:t>
      </w:r>
    </w:p>
    <w:bookmarkEnd w:id="0"/>
    <w:p w:rsidR="00CB260E" w:rsidRDefault="00CB260E" w:rsidP="00F373B1">
      <w:pPr>
        <w:jc w:val="both"/>
        <w:rPr>
          <w:sz w:val="24"/>
          <w:szCs w:val="24"/>
        </w:rPr>
      </w:pPr>
    </w:p>
    <w:p w:rsidR="00CB260E" w:rsidRPr="00CB260E" w:rsidRDefault="00CB260E" w:rsidP="00CB260E">
      <w:pPr>
        <w:jc w:val="both"/>
        <w:rPr>
          <w:rFonts w:cstheme="minorHAnsi"/>
          <w:b/>
          <w:bCs/>
          <w:iCs/>
          <w:u w:val="single"/>
          <w:shd w:val="clear" w:color="auto" w:fill="00FFFF"/>
        </w:rPr>
      </w:pPr>
      <w:r>
        <w:rPr>
          <w:sz w:val="24"/>
          <w:szCs w:val="24"/>
        </w:rPr>
        <w:t xml:space="preserve">Il Co.re.com. Calabria ha indetto la seconda edizione del concorso “Gonfia la rete, vinci sul web”. </w:t>
      </w: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r w:rsidRPr="00CB260E">
        <w:rPr>
          <w:rFonts w:cstheme="minorHAnsi"/>
          <w:color w:val="000000"/>
        </w:rPr>
        <w:t xml:space="preserve">L’obiettivo è promuovere un utilizzo del Web, da parte dei cittadini e in primo luogo degli studenti e degli alunni, imperniato sulla consapevolezza: solo chi ne è in possesso può navigare in relativa serenità sfruttando le immense opportunità della rete, tutelandosi, al contempo, dai suoi fenomeni deleteri, quali, in particolare, </w:t>
      </w:r>
      <w:proofErr w:type="spellStart"/>
      <w:r w:rsidRPr="00CB260E">
        <w:rPr>
          <w:rFonts w:cstheme="minorHAnsi"/>
          <w:color w:val="000000"/>
        </w:rPr>
        <w:t>Cyberbullismo</w:t>
      </w:r>
      <w:proofErr w:type="spellEnd"/>
      <w:r w:rsidRPr="00CB260E">
        <w:rPr>
          <w:rFonts w:cstheme="minorHAnsi"/>
          <w:color w:val="000000"/>
        </w:rPr>
        <w:t xml:space="preserve">, </w:t>
      </w:r>
      <w:proofErr w:type="spellStart"/>
      <w:r w:rsidRPr="00CB260E">
        <w:rPr>
          <w:rFonts w:cstheme="minorHAnsi"/>
          <w:color w:val="000000"/>
        </w:rPr>
        <w:t>Fake</w:t>
      </w:r>
      <w:proofErr w:type="spellEnd"/>
      <w:r w:rsidRPr="00CB260E">
        <w:rPr>
          <w:rFonts w:cstheme="minorHAnsi"/>
          <w:color w:val="000000"/>
        </w:rPr>
        <w:t xml:space="preserve"> news, </w:t>
      </w:r>
      <w:proofErr w:type="spellStart"/>
      <w:r w:rsidRPr="00CB260E">
        <w:rPr>
          <w:rFonts w:cstheme="minorHAnsi"/>
          <w:color w:val="000000"/>
        </w:rPr>
        <w:t>Hate</w:t>
      </w:r>
      <w:proofErr w:type="spellEnd"/>
      <w:r w:rsidRPr="00CB260E">
        <w:rPr>
          <w:rFonts w:cstheme="minorHAnsi"/>
          <w:color w:val="000000"/>
        </w:rPr>
        <w:t xml:space="preserve"> </w:t>
      </w:r>
      <w:proofErr w:type="spellStart"/>
      <w:r w:rsidRPr="00CB260E">
        <w:rPr>
          <w:rFonts w:cstheme="minorHAnsi"/>
          <w:color w:val="000000"/>
        </w:rPr>
        <w:t>speech</w:t>
      </w:r>
      <w:proofErr w:type="spellEnd"/>
      <w:r w:rsidRPr="00CB260E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Il concorso è indirizzato ai frequentanti gli Istituti scolastici di ogni ordine e grado.</w:t>
      </w: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r w:rsidRPr="00CB260E">
        <w:rPr>
          <w:rFonts w:cstheme="minorHAnsi"/>
          <w:b/>
          <w:bCs/>
          <w:color w:val="000000"/>
        </w:rPr>
        <w:t>La novità più significativa dell’edizione 2021 consiste nella previsione di premi in buoni da investire nell’acquisto di materiale informatico utile per il percorso formativo e destinati ai vincitori delle quattro categorie previste. Ai vincitori delle categorie Scuola primaria, Scuola secondaria di 1° grado, Scuola secondaria di 2° grado, Università/Accademia, andranno buoni del valore, rispettivamente, di € 500.00, 1000,00, 1500,00, 2000,00. </w:t>
      </w:r>
    </w:p>
    <w:p w:rsidR="00CB260E" w:rsidRDefault="00CB260E" w:rsidP="00CB260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B260E" w:rsidRPr="00CB260E" w:rsidRDefault="00CB260E" w:rsidP="00CB260E">
      <w:pPr>
        <w:jc w:val="both"/>
      </w:pPr>
      <w:r w:rsidRPr="00CB260E">
        <w:t>I partecipanti dovranno realizzare opere, di durata non superiore ai dieci minuti, rientranti in una o più delle seguenti forme di espressione:</w:t>
      </w:r>
    </w:p>
    <w:p w:rsidR="00CB260E" w:rsidRPr="00CB260E" w:rsidRDefault="00CB260E" w:rsidP="00CB260E">
      <w:pPr>
        <w:jc w:val="both"/>
      </w:pPr>
      <w:r w:rsidRPr="00CB260E">
        <w:t xml:space="preserve">documentari; fiction; spot; </w:t>
      </w:r>
      <w:proofErr w:type="spellStart"/>
      <w:r w:rsidRPr="00CB260E">
        <w:t>constructed</w:t>
      </w:r>
      <w:proofErr w:type="spellEnd"/>
      <w:r w:rsidRPr="00CB260E">
        <w:t xml:space="preserve"> reality (recitato legato all'improvvisazione e basato su uno script); fumetti e </w:t>
      </w:r>
      <w:proofErr w:type="spellStart"/>
      <w:r w:rsidRPr="00CB260E">
        <w:t>docu</w:t>
      </w:r>
      <w:proofErr w:type="spellEnd"/>
      <w:r w:rsidRPr="00CB260E">
        <w:t>-fumetti; opere con testo e musica, facoltativamente accompagnate da video.</w:t>
      </w:r>
    </w:p>
    <w:p w:rsidR="00CB260E" w:rsidRDefault="00CB260E" w:rsidP="00CB260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r w:rsidRPr="00CB260E">
        <w:rPr>
          <w:rFonts w:cstheme="minorHAnsi"/>
          <w:color w:val="000000"/>
        </w:rPr>
        <w:t>Le opere e la documentazione richiesta a corredo dovranno pervenire, con le modalità riportate nel bando, entro il 30 ottobre 2021.</w:t>
      </w:r>
      <w:r>
        <w:rPr>
          <w:rFonts w:cstheme="minorHAnsi"/>
          <w:color w:val="000000"/>
        </w:rPr>
        <w:t xml:space="preserve"> </w:t>
      </w:r>
      <w:r w:rsidRPr="00CB260E">
        <w:rPr>
          <w:rFonts w:cstheme="minorHAnsi"/>
          <w:color w:val="000000"/>
        </w:rPr>
        <w:t>Per i particolari, si consulti il bando allegato o disponibile al link </w:t>
      </w:r>
      <w:hyperlink r:id="rId9" w:tgtFrame="_blank" w:history="1">
        <w:r w:rsidRPr="00CB260E">
          <w:rPr>
            <w:rStyle w:val="Collegamentoipertestuale"/>
            <w:rFonts w:asciiTheme="minorHAnsi" w:hAnsiTheme="minorHAnsi" w:cstheme="minorHAnsi"/>
            <w:color w:val="1155CC"/>
          </w:rPr>
          <w:t>http://corecom.consrc.it/upload/corecom/news/116714-134329%20Bando%20di%20Concorso.pdf</w:t>
        </w:r>
      </w:hyperlink>
      <w:r w:rsidRPr="00CB260E">
        <w:rPr>
          <w:rFonts w:cstheme="minorHAnsi"/>
          <w:color w:val="000000"/>
        </w:rPr>
        <w:t>  .</w:t>
      </w: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</w:p>
    <w:p w:rsid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r w:rsidRPr="00CB260E">
        <w:rPr>
          <w:rFonts w:cstheme="minorHAnsi"/>
          <w:color w:val="000000"/>
        </w:rPr>
        <w:t>Per chiarimenti o ulteriori necessità informative, ci si può rivolgere alla Segreteria del Concorso: a mezzo e-mail, all’indirizzo </w:t>
      </w:r>
      <w:hyperlink r:id="rId10" w:tgtFrame="_blank" w:history="1">
        <w:r w:rsidRPr="00CB260E">
          <w:rPr>
            <w:rStyle w:val="Collegamentoipertestuale"/>
            <w:rFonts w:asciiTheme="minorHAnsi" w:hAnsiTheme="minorHAnsi" w:cstheme="minorHAnsi"/>
            <w:color w:val="1155CC"/>
          </w:rPr>
          <w:t>corecom.cal@consrc.it</w:t>
        </w:r>
      </w:hyperlink>
      <w:r w:rsidRPr="00CB260E">
        <w:rPr>
          <w:rFonts w:cstheme="minorHAnsi"/>
          <w:color w:val="000000"/>
        </w:rPr>
        <w:t>; telefonicamente, al numero 0965814984.</w:t>
      </w:r>
    </w:p>
    <w:p w:rsid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Buon lavoro.</w:t>
      </w:r>
    </w:p>
    <w:sectPr w:rsidR="00CB260E" w:rsidRPr="00CB260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306FF"/>
    <w:rsid w:val="0014413C"/>
    <w:rsid w:val="001A0F3E"/>
    <w:rsid w:val="001D707F"/>
    <w:rsid w:val="00235228"/>
    <w:rsid w:val="002A1A2C"/>
    <w:rsid w:val="002C6C3E"/>
    <w:rsid w:val="002E2343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4E16D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A574D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71971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B260E"/>
    <w:rsid w:val="00CD4647"/>
    <w:rsid w:val="00CE0429"/>
    <w:rsid w:val="00CF2F59"/>
    <w:rsid w:val="00D04CC7"/>
    <w:rsid w:val="00D47121"/>
    <w:rsid w:val="00DC1E25"/>
    <w:rsid w:val="00DD3C88"/>
    <w:rsid w:val="00E05EDD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373B1"/>
    <w:rsid w:val="00F77145"/>
    <w:rsid w:val="00FB1A86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BABD2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  <w:style w:type="character" w:styleId="Enfasicorsivo">
    <w:name w:val="Emphasis"/>
    <w:basedOn w:val="Carpredefinitoparagrafo"/>
    <w:uiPriority w:val="20"/>
    <w:qFormat/>
    <w:rsid w:val="00CB2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72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recom.cal@cons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ecom.consrc.it/upload/corecom/news/116714-134329%20Bando%20di%20Concors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2021-10-08T09:54:00Z</dcterms:created>
  <dcterms:modified xsi:type="dcterms:W3CDTF">2021-10-08T09:58:00Z</dcterms:modified>
</cp:coreProperties>
</file>