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8F5" w:rsidRDefault="0099386B">
      <w:r>
        <w:t>Reggio Cal., 10/03/2022</w:t>
      </w:r>
    </w:p>
    <w:p w:rsidR="0099386B" w:rsidRDefault="0099386B"/>
    <w:p w:rsidR="0099386B" w:rsidRDefault="0099386B"/>
    <w:p w:rsidR="0099386B" w:rsidRDefault="0099386B"/>
    <w:p w:rsidR="0099386B" w:rsidRDefault="0099386B"/>
    <w:p w:rsidR="0099386B" w:rsidRDefault="0099386B"/>
    <w:p w:rsidR="0099386B" w:rsidRDefault="0099386B" w:rsidP="0099386B">
      <w:pPr>
        <w:jc w:val="center"/>
        <w:rPr>
          <w:b/>
          <w:sz w:val="32"/>
          <w:szCs w:val="32"/>
        </w:rPr>
      </w:pPr>
      <w:r w:rsidRPr="0099386B">
        <w:rPr>
          <w:b/>
          <w:sz w:val="32"/>
          <w:szCs w:val="32"/>
        </w:rPr>
        <w:t>AVVISO</w:t>
      </w:r>
    </w:p>
    <w:p w:rsidR="0099386B" w:rsidRDefault="0099386B" w:rsidP="0099386B">
      <w:pPr>
        <w:jc w:val="center"/>
        <w:rPr>
          <w:b/>
          <w:sz w:val="32"/>
          <w:szCs w:val="32"/>
        </w:rPr>
      </w:pPr>
    </w:p>
    <w:p w:rsidR="0099386B" w:rsidRDefault="0099386B" w:rsidP="0099386B">
      <w:pPr>
        <w:jc w:val="center"/>
        <w:rPr>
          <w:b/>
          <w:sz w:val="32"/>
          <w:szCs w:val="32"/>
        </w:rPr>
      </w:pPr>
    </w:p>
    <w:p w:rsidR="0099386B" w:rsidRDefault="0099386B" w:rsidP="0099386B">
      <w:pPr>
        <w:jc w:val="both"/>
        <w:rPr>
          <w:sz w:val="24"/>
          <w:szCs w:val="24"/>
        </w:rPr>
      </w:pPr>
      <w:r>
        <w:rPr>
          <w:sz w:val="24"/>
          <w:szCs w:val="24"/>
        </w:rPr>
        <w:t>Oggetto: PON “Il modulo verde”</w:t>
      </w:r>
    </w:p>
    <w:p w:rsidR="0099386B" w:rsidRDefault="0099386B" w:rsidP="0099386B">
      <w:pPr>
        <w:jc w:val="both"/>
        <w:rPr>
          <w:sz w:val="24"/>
          <w:szCs w:val="24"/>
        </w:rPr>
      </w:pPr>
    </w:p>
    <w:p w:rsidR="0099386B" w:rsidRDefault="0099386B" w:rsidP="0099386B">
      <w:pPr>
        <w:jc w:val="both"/>
        <w:rPr>
          <w:sz w:val="24"/>
          <w:szCs w:val="24"/>
        </w:rPr>
      </w:pPr>
      <w:r>
        <w:rPr>
          <w:sz w:val="24"/>
          <w:szCs w:val="24"/>
        </w:rPr>
        <w:t>Si comunica che lunedì 14/03/2022 l’appuntamento con il PON “IL MODULO VERDE” non si terrà. Il prossimo incontro sarà lunedì 21 marzo 2022 dalle ore 13.30 alle ore 16.30.</w:t>
      </w:r>
    </w:p>
    <w:p w:rsidR="0099386B" w:rsidRPr="0099386B" w:rsidRDefault="0099386B" w:rsidP="0099386B">
      <w:pPr>
        <w:jc w:val="both"/>
        <w:rPr>
          <w:sz w:val="24"/>
          <w:szCs w:val="24"/>
        </w:rPr>
      </w:pPr>
      <w:r>
        <w:rPr>
          <w:sz w:val="24"/>
          <w:szCs w:val="24"/>
        </w:rPr>
        <w:t>Cordiali saluti.</w:t>
      </w:r>
      <w:bookmarkStart w:id="0" w:name="_GoBack"/>
      <w:bookmarkEnd w:id="0"/>
    </w:p>
    <w:sectPr w:rsidR="0099386B" w:rsidRPr="009938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86B"/>
    <w:rsid w:val="001028F5"/>
    <w:rsid w:val="0099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DB7E7"/>
  <w15:chartTrackingRefBased/>
  <w15:docId w15:val="{2AFB341A-4650-48E6-9AC6-BA696298E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2022-03-10T09:20:00Z</dcterms:created>
  <dcterms:modified xsi:type="dcterms:W3CDTF">2022-03-10T09:25:00Z</dcterms:modified>
</cp:coreProperties>
</file>